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5A96F" w14:textId="77777777" w:rsidR="002E248A" w:rsidRPr="00912DC6" w:rsidRDefault="00000000">
      <w:pPr>
        <w:spacing w:after="60"/>
        <w:jc w:val="center"/>
        <w:rPr>
          <w:sz w:val="36"/>
          <w:szCs w:val="36"/>
        </w:rPr>
      </w:pPr>
      <w:r w:rsidRPr="00912DC6">
        <w:rPr>
          <w:rFonts w:ascii="Calibri" w:eastAsia="Calibri" w:hAnsi="Calibri" w:cs="Calibri"/>
          <w:b/>
          <w:bCs/>
          <w:color w:val="1F3B57"/>
          <w:spacing w:val="40"/>
          <w:sz w:val="36"/>
          <w:szCs w:val="36"/>
        </w:rPr>
        <w:t>WALTON CHEUNG</w:t>
      </w:r>
    </w:p>
    <w:p w14:paraId="47D1E85B" w14:textId="77777777" w:rsidR="002E248A" w:rsidRDefault="00000000">
      <w:pPr>
        <w:pBdr>
          <w:bottom w:val="single" w:sz="10" w:space="8" w:color="1F3B57"/>
        </w:pBdr>
        <w:spacing w:after="140"/>
        <w:jc w:val="center"/>
      </w:pPr>
      <w:r>
        <w:rPr>
          <w:rFonts w:ascii="Calibri" w:eastAsia="Calibri" w:hAnsi="Calibri" w:cs="Calibri"/>
          <w:color w:val="3A3A3A"/>
          <w:sz w:val="19"/>
          <w:szCs w:val="19"/>
        </w:rPr>
        <w:t>walton@walju.net  |  (650) 769-0848</w:t>
      </w:r>
    </w:p>
    <w:p w14:paraId="5ACBCD83" w14:textId="77777777" w:rsidR="002E248A" w:rsidRDefault="00000000">
      <w:pPr>
        <w:pBdr>
          <w:bottom w:val="single" w:sz="6" w:space="4" w:color="1F3B57"/>
        </w:pBdr>
        <w:spacing w:before="180" w:after="80"/>
      </w:pPr>
      <w:r>
        <w:rPr>
          <w:rFonts w:ascii="Calibri" w:eastAsia="Calibri" w:hAnsi="Calibri" w:cs="Calibri"/>
          <w:b/>
          <w:bCs/>
          <w:color w:val="1F3B57"/>
          <w:spacing w:val="20"/>
          <w:sz w:val="21"/>
          <w:szCs w:val="21"/>
        </w:rPr>
        <w:t>EDUCATION</w:t>
      </w:r>
    </w:p>
    <w:p w14:paraId="57980E5A" w14:textId="77777777" w:rsidR="002E248A" w:rsidRDefault="00000000">
      <w:pPr>
        <w:tabs>
          <w:tab w:val="right" w:pos="9540"/>
        </w:tabs>
        <w:spacing w:after="10"/>
      </w:pPr>
      <w:r>
        <w:rPr>
          <w:rFonts w:ascii="Calibri" w:eastAsia="Calibri" w:hAnsi="Calibri" w:cs="Calibri"/>
          <w:b/>
          <w:bCs/>
          <w:color w:val="3A3A3A"/>
          <w:sz w:val="22"/>
          <w:szCs w:val="22"/>
        </w:rPr>
        <w:t>University of Southern California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color w:val="6E6E6E"/>
        </w:rPr>
        <w:t>Aug 2025 – May 2028</w:t>
      </w:r>
    </w:p>
    <w:p w14:paraId="7F6B84E2" w14:textId="77777777" w:rsidR="002E248A" w:rsidRDefault="00000000">
      <w:pPr>
        <w:spacing w:after="30"/>
      </w:pPr>
      <w:r>
        <w:rPr>
          <w:rFonts w:ascii="Calibri" w:eastAsia="Calibri" w:hAnsi="Calibri" w:cs="Calibri"/>
          <w:i/>
          <w:iCs/>
          <w:color w:val="3A3A3A"/>
        </w:rPr>
        <w:t>BS in Computer Engineering &amp; Computer Science | Los Angeles, CA  •  Dean's List Scholar: 3.75 GPA</w:t>
      </w:r>
    </w:p>
    <w:p w14:paraId="5AD5CB69" w14:textId="77777777" w:rsidR="002E248A" w:rsidRDefault="00000000">
      <w:pPr>
        <w:pStyle w:val="ListParagraph"/>
        <w:numPr>
          <w:ilvl w:val="0"/>
          <w:numId w:val="2"/>
        </w:numPr>
        <w:spacing w:after="15"/>
      </w:pPr>
      <w:r>
        <w:rPr>
          <w:rFonts w:ascii="Calibri" w:eastAsia="Calibri" w:hAnsi="Calibri" w:cs="Calibri"/>
          <w:color w:val="3A3A3A"/>
        </w:rPr>
        <w:t>Institute of Electrical &amp; Electronic Engineers (IEEE) Club, USC</w:t>
      </w:r>
    </w:p>
    <w:p w14:paraId="56E957FB" w14:textId="77777777" w:rsidR="002E248A" w:rsidRDefault="00000000">
      <w:pPr>
        <w:pStyle w:val="ListParagraph"/>
        <w:numPr>
          <w:ilvl w:val="0"/>
          <w:numId w:val="2"/>
        </w:numPr>
        <w:spacing w:after="15"/>
      </w:pPr>
      <w:r>
        <w:rPr>
          <w:rFonts w:ascii="Calibri" w:eastAsia="Calibri" w:hAnsi="Calibri" w:cs="Calibri"/>
          <w:color w:val="3A3A3A"/>
        </w:rPr>
        <w:t>Club Golf</w:t>
      </w:r>
    </w:p>
    <w:p w14:paraId="50E1140C" w14:textId="77777777" w:rsidR="002E248A" w:rsidRDefault="00000000">
      <w:pPr>
        <w:tabs>
          <w:tab w:val="right" w:pos="9540"/>
        </w:tabs>
        <w:spacing w:before="90" w:after="10"/>
      </w:pPr>
      <w:r>
        <w:rPr>
          <w:rFonts w:ascii="Calibri" w:eastAsia="Calibri" w:hAnsi="Calibri" w:cs="Calibri"/>
          <w:b/>
          <w:bCs/>
          <w:color w:val="3A3A3A"/>
          <w:sz w:val="22"/>
          <w:szCs w:val="22"/>
        </w:rPr>
        <w:t>Loyola Marymount University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color w:val="6E6E6E"/>
        </w:rPr>
        <w:t>Aug 2024 – May 2025</w:t>
      </w:r>
    </w:p>
    <w:p w14:paraId="65CADE5C" w14:textId="77777777" w:rsidR="002E248A" w:rsidRDefault="00000000">
      <w:pPr>
        <w:spacing w:after="30"/>
      </w:pPr>
      <w:r>
        <w:rPr>
          <w:rFonts w:ascii="Calibri" w:eastAsia="Calibri" w:hAnsi="Calibri" w:cs="Calibri"/>
          <w:i/>
          <w:iCs/>
          <w:color w:val="3A3A3A"/>
        </w:rPr>
        <w:t>Computer Engineering | Los Angeles, CA  •  Dean's List Scholar: 4.0 GPA</w:t>
      </w:r>
    </w:p>
    <w:p w14:paraId="32C14CA2" w14:textId="77777777" w:rsidR="002E248A" w:rsidRDefault="00000000">
      <w:pPr>
        <w:pStyle w:val="ListParagraph"/>
        <w:numPr>
          <w:ilvl w:val="0"/>
          <w:numId w:val="2"/>
        </w:numPr>
        <w:spacing w:after="15"/>
      </w:pPr>
      <w:r>
        <w:rPr>
          <w:rFonts w:ascii="Calibri" w:eastAsia="Calibri" w:hAnsi="Calibri" w:cs="Calibri"/>
          <w:color w:val="3A3A3A"/>
        </w:rPr>
        <w:t>Institute of Electrical &amp; Electronic Engineers (IEEE) Club</w:t>
      </w:r>
    </w:p>
    <w:p w14:paraId="3CA5BB31" w14:textId="043F6C01" w:rsidR="002E248A" w:rsidRDefault="00000000">
      <w:pPr>
        <w:pStyle w:val="ListParagraph"/>
        <w:numPr>
          <w:ilvl w:val="0"/>
          <w:numId w:val="2"/>
        </w:numPr>
        <w:spacing w:after="15"/>
      </w:pPr>
      <w:r>
        <w:rPr>
          <w:rFonts w:ascii="Calibri" w:eastAsia="Calibri" w:hAnsi="Calibri" w:cs="Calibri"/>
          <w:color w:val="3A3A3A"/>
        </w:rPr>
        <w:t xml:space="preserve">Golf Club Event Coordinator: </w:t>
      </w:r>
      <w:r w:rsidR="008E3385">
        <w:rPr>
          <w:rFonts w:ascii="Calibri" w:eastAsia="Calibri" w:hAnsi="Calibri" w:cs="Calibri"/>
          <w:color w:val="3A3A3A"/>
        </w:rPr>
        <w:t>organized</w:t>
      </w:r>
      <w:r>
        <w:rPr>
          <w:rFonts w:ascii="Calibri" w:eastAsia="Calibri" w:hAnsi="Calibri" w:cs="Calibri"/>
          <w:color w:val="3A3A3A"/>
        </w:rPr>
        <w:t xml:space="preserve"> group events, coach</w:t>
      </w:r>
      <w:r w:rsidR="00AA6F47">
        <w:rPr>
          <w:rFonts w:ascii="Calibri" w:eastAsia="Calibri" w:hAnsi="Calibri" w:cs="Calibri"/>
          <w:color w:val="3A3A3A"/>
        </w:rPr>
        <w:t>ed</w:t>
      </w:r>
      <w:r>
        <w:rPr>
          <w:rFonts w:ascii="Calibri" w:eastAsia="Calibri" w:hAnsi="Calibri" w:cs="Calibri"/>
          <w:color w:val="3A3A3A"/>
        </w:rPr>
        <w:t xml:space="preserve"> and r</w:t>
      </w:r>
      <w:r w:rsidR="00AA6F47">
        <w:rPr>
          <w:rFonts w:ascii="Calibri" w:eastAsia="Calibri" w:hAnsi="Calibri" w:cs="Calibri"/>
          <w:color w:val="3A3A3A"/>
        </w:rPr>
        <w:t>an</w:t>
      </w:r>
      <w:r>
        <w:rPr>
          <w:rFonts w:ascii="Calibri" w:eastAsia="Calibri" w:hAnsi="Calibri" w:cs="Calibri"/>
          <w:color w:val="3A3A3A"/>
        </w:rPr>
        <w:t xml:space="preserve"> competitions</w:t>
      </w:r>
    </w:p>
    <w:p w14:paraId="3D0B268F" w14:textId="77777777" w:rsidR="002E248A" w:rsidRDefault="00000000">
      <w:pPr>
        <w:tabs>
          <w:tab w:val="right" w:pos="9540"/>
        </w:tabs>
        <w:spacing w:before="90" w:after="10"/>
      </w:pPr>
      <w:r>
        <w:rPr>
          <w:rFonts w:ascii="Calibri" w:eastAsia="Calibri" w:hAnsi="Calibri" w:cs="Calibri"/>
          <w:b/>
          <w:bCs/>
          <w:color w:val="3A3A3A"/>
          <w:sz w:val="22"/>
          <w:szCs w:val="22"/>
        </w:rPr>
        <w:t>Sacred Heart Preparatory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color w:val="6E6E6E"/>
        </w:rPr>
        <w:t>Aug 2020 – May 2024</w:t>
      </w:r>
    </w:p>
    <w:p w14:paraId="6FD31B08" w14:textId="77777777" w:rsidR="002E248A" w:rsidRDefault="00000000">
      <w:pPr>
        <w:spacing w:after="30"/>
      </w:pPr>
      <w:r>
        <w:rPr>
          <w:rFonts w:ascii="Calibri" w:eastAsia="Calibri" w:hAnsi="Calibri" w:cs="Calibri"/>
          <w:i/>
          <w:iCs/>
          <w:color w:val="3A3A3A"/>
        </w:rPr>
        <w:t>High School | Atherton, CA</w:t>
      </w:r>
    </w:p>
    <w:p w14:paraId="10C0EF01" w14:textId="77777777" w:rsidR="002E248A" w:rsidRDefault="00000000">
      <w:pPr>
        <w:pStyle w:val="ListParagraph"/>
        <w:numPr>
          <w:ilvl w:val="0"/>
          <w:numId w:val="2"/>
        </w:numPr>
        <w:spacing w:after="15"/>
      </w:pPr>
      <w:r>
        <w:rPr>
          <w:rFonts w:ascii="Calibri" w:eastAsia="Calibri" w:hAnsi="Calibri" w:cs="Calibri"/>
          <w:color w:val="3A3A3A"/>
        </w:rPr>
        <w:t>CS A and Computer Science Principles AP Tests: score of 5 on both</w:t>
      </w:r>
    </w:p>
    <w:p w14:paraId="549DBED2" w14:textId="77777777" w:rsidR="002E248A" w:rsidRDefault="00000000">
      <w:pPr>
        <w:pStyle w:val="ListParagraph"/>
        <w:numPr>
          <w:ilvl w:val="0"/>
          <w:numId w:val="2"/>
        </w:numPr>
        <w:spacing w:after="15"/>
      </w:pPr>
      <w:r>
        <w:rPr>
          <w:rFonts w:ascii="Calibri" w:eastAsia="Calibri" w:hAnsi="Calibri" w:cs="Calibri"/>
          <w:color w:val="3A3A3A"/>
        </w:rPr>
        <w:t>Computer Science Club: wrote site code on project team for school live-streaming site</w:t>
      </w:r>
    </w:p>
    <w:p w14:paraId="42AE66BD" w14:textId="77777777" w:rsidR="002E248A" w:rsidRDefault="00000000">
      <w:pPr>
        <w:pStyle w:val="ListParagraph"/>
        <w:numPr>
          <w:ilvl w:val="0"/>
          <w:numId w:val="2"/>
        </w:numPr>
        <w:spacing w:after="15"/>
      </w:pPr>
      <w:r>
        <w:rPr>
          <w:rFonts w:ascii="Calibri" w:eastAsia="Calibri" w:hAnsi="Calibri" w:cs="Calibri"/>
          <w:color w:val="3A3A3A"/>
        </w:rPr>
        <w:t>Designed and assembled network of 6 gaming computers for SHP Esports team</w:t>
      </w:r>
    </w:p>
    <w:p w14:paraId="37A84271" w14:textId="77777777" w:rsidR="002E248A" w:rsidRDefault="00000000">
      <w:pPr>
        <w:pBdr>
          <w:bottom w:val="single" w:sz="6" w:space="4" w:color="1F3B57"/>
        </w:pBdr>
        <w:spacing w:before="180" w:after="80"/>
      </w:pPr>
      <w:r>
        <w:rPr>
          <w:rFonts w:ascii="Calibri" w:eastAsia="Calibri" w:hAnsi="Calibri" w:cs="Calibri"/>
          <w:b/>
          <w:bCs/>
          <w:color w:val="1F3B57"/>
          <w:spacing w:val="20"/>
          <w:sz w:val="21"/>
          <w:szCs w:val="21"/>
        </w:rPr>
        <w:t>EXPERIENCE</w:t>
      </w:r>
    </w:p>
    <w:p w14:paraId="4D09C476" w14:textId="3F5061BC" w:rsidR="002E248A" w:rsidRPr="00BF3E15" w:rsidRDefault="00B30364">
      <w:pPr>
        <w:tabs>
          <w:tab w:val="right" w:pos="9540"/>
        </w:tabs>
        <w:spacing w:after="10"/>
      </w:pPr>
      <w:r w:rsidRPr="008C1D62">
        <w:rPr>
          <w:rFonts w:ascii="Calibri" w:eastAsia="Calibri" w:hAnsi="Calibri" w:cs="Calibri"/>
          <w:b/>
          <w:bCs/>
          <w:color w:val="262626" w:themeColor="text1" w:themeTint="D9"/>
          <w:sz w:val="22"/>
          <w:szCs w:val="22"/>
        </w:rPr>
        <w:t>Tax PAS Mobility Intern</w:t>
      </w:r>
      <w:r>
        <w:rPr>
          <w:rFonts w:ascii="Calibri" w:eastAsia="Calibri" w:hAnsi="Calibri" w:cs="Calibri"/>
        </w:rPr>
        <w:tab/>
      </w:r>
      <w:r w:rsidR="00BF3E15">
        <w:rPr>
          <w:rFonts w:ascii="Calibri" w:eastAsia="Calibri" w:hAnsi="Calibri" w:cs="Calibri"/>
          <w:color w:val="8A8A8A"/>
        </w:rPr>
        <w:t>July 2026 – August 2026</w:t>
      </w:r>
    </w:p>
    <w:p w14:paraId="0AC2D3CA" w14:textId="1CAA8652" w:rsidR="002E248A" w:rsidRPr="004D0B18" w:rsidRDefault="004D0B18">
      <w:pPr>
        <w:spacing w:after="30"/>
        <w:rPr>
          <w:color w:val="404040" w:themeColor="text1" w:themeTint="BF"/>
        </w:rPr>
      </w:pPr>
      <w:r w:rsidRPr="004D0B18">
        <w:rPr>
          <w:rFonts w:ascii="Calibri" w:eastAsia="Calibri" w:hAnsi="Calibri" w:cs="Calibri"/>
          <w:i/>
          <w:iCs/>
          <w:color w:val="404040" w:themeColor="text1" w:themeTint="BF"/>
        </w:rPr>
        <w:t>Ernst &amp; Young | Hong Kong</w:t>
      </w:r>
    </w:p>
    <w:p w14:paraId="6F439597" w14:textId="531E5EB8" w:rsidR="002E248A" w:rsidRPr="00ED158E" w:rsidRDefault="00017A76" w:rsidP="007B779E">
      <w:pPr>
        <w:pStyle w:val="ListParagraph"/>
        <w:numPr>
          <w:ilvl w:val="0"/>
          <w:numId w:val="2"/>
        </w:numPr>
        <w:spacing w:after="15"/>
        <w:rPr>
          <w:color w:val="3A3A3A" w:themeColor="background2" w:themeShade="40"/>
        </w:rPr>
      </w:pPr>
      <w:r w:rsidRPr="00B95127">
        <w:rPr>
          <w:rFonts w:ascii="Calibri" w:eastAsia="Calibri" w:hAnsi="Calibri" w:cs="Calibri"/>
          <w:color w:val="3A3A3A" w:themeColor="background2" w:themeShade="40"/>
        </w:rPr>
        <w:t>Drafted, filed, and submitted Hong Kong tax returns for individual clients, ensuring accuracy and compliance with local filing deadlines and regulations</w:t>
      </w:r>
    </w:p>
    <w:p w14:paraId="591FB3E6" w14:textId="515136EE" w:rsidR="00ED158E" w:rsidRPr="00ED158E" w:rsidRDefault="00ED158E" w:rsidP="007B779E">
      <w:pPr>
        <w:pStyle w:val="ListParagraph"/>
        <w:numPr>
          <w:ilvl w:val="0"/>
          <w:numId w:val="2"/>
        </w:numPr>
        <w:spacing w:after="15"/>
        <w:rPr>
          <w:rFonts w:ascii="Calibri" w:hAnsi="Calibri" w:cs="Calibri"/>
          <w:color w:val="3A3A3A" w:themeColor="background2" w:themeShade="40"/>
        </w:rPr>
      </w:pPr>
      <w:r w:rsidRPr="00ED158E">
        <w:rPr>
          <w:rFonts w:ascii="Calibri" w:hAnsi="Calibri" w:cs="Calibri"/>
          <w:color w:val="3A3A3A" w:themeColor="background2" w:themeShade="40"/>
        </w:rPr>
        <w:t>Researched and proposed Microsoft Copilot use cases to automate repetitive workflows, contributing to firm-wide efficiency initiatives during its rollout</w:t>
      </w:r>
    </w:p>
    <w:p w14:paraId="2C67D1AA" w14:textId="3032B6DB" w:rsidR="002E248A" w:rsidRDefault="00000000" w:rsidP="00C07C64">
      <w:pPr>
        <w:tabs>
          <w:tab w:val="right" w:pos="9540"/>
        </w:tabs>
        <w:spacing w:before="90" w:after="10"/>
      </w:pPr>
      <w:r w:rsidRPr="00C07C64">
        <w:rPr>
          <w:rFonts w:ascii="Calibri" w:eastAsia="Calibri" w:hAnsi="Calibri" w:cs="Calibri"/>
          <w:b/>
          <w:bCs/>
          <w:color w:val="3A3A3A"/>
          <w:sz w:val="22"/>
          <w:szCs w:val="22"/>
        </w:rPr>
        <w:t>Logistics &amp; Hard Goods Management</w:t>
      </w:r>
      <w:r w:rsidRPr="00C07C64">
        <w:rPr>
          <w:rFonts w:ascii="Calibri" w:eastAsia="Calibri" w:hAnsi="Calibri" w:cs="Calibri"/>
        </w:rPr>
        <w:tab/>
      </w:r>
      <w:r w:rsidRPr="00C07C64">
        <w:rPr>
          <w:rFonts w:ascii="Calibri" w:eastAsia="Calibri" w:hAnsi="Calibri" w:cs="Calibri"/>
          <w:color w:val="6E6E6E"/>
        </w:rPr>
        <w:t>Jun 2024 – Aug 2024</w:t>
      </w:r>
    </w:p>
    <w:p w14:paraId="25E32EFE" w14:textId="77777777" w:rsidR="002E248A" w:rsidRDefault="00000000">
      <w:pPr>
        <w:spacing w:after="30"/>
      </w:pPr>
      <w:r>
        <w:rPr>
          <w:rFonts w:ascii="Calibri" w:eastAsia="Calibri" w:hAnsi="Calibri" w:cs="Calibri"/>
          <w:i/>
          <w:iCs/>
          <w:color w:val="3A3A3A"/>
        </w:rPr>
        <w:t>PGA Tour Superstore | Palo Alto, CA</w:t>
      </w:r>
    </w:p>
    <w:p w14:paraId="178E7DA6" w14:textId="77777777" w:rsidR="002E248A" w:rsidRDefault="00000000">
      <w:pPr>
        <w:pStyle w:val="ListParagraph"/>
        <w:numPr>
          <w:ilvl w:val="0"/>
          <w:numId w:val="2"/>
        </w:numPr>
        <w:spacing w:after="15"/>
      </w:pPr>
      <w:r>
        <w:rPr>
          <w:rFonts w:ascii="Calibri" w:eastAsia="Calibri" w:hAnsi="Calibri" w:cs="Calibri"/>
          <w:color w:val="3A3A3A"/>
        </w:rPr>
        <w:t>Utilized invoice reports and shipping detail documents to process incoming shipments with minimal error rate; replenished floor stock</w:t>
      </w:r>
    </w:p>
    <w:p w14:paraId="507705B2" w14:textId="77777777" w:rsidR="002E248A" w:rsidRDefault="00000000">
      <w:pPr>
        <w:pStyle w:val="ListParagraph"/>
        <w:numPr>
          <w:ilvl w:val="0"/>
          <w:numId w:val="2"/>
        </w:numPr>
        <w:spacing w:after="15"/>
      </w:pPr>
      <w:r>
        <w:rPr>
          <w:rFonts w:ascii="Calibri" w:eastAsia="Calibri" w:hAnsi="Calibri" w:cs="Calibri"/>
          <w:color w:val="3A3A3A"/>
        </w:rPr>
        <w:t>Served as Professional Custom Club Fitter</w:t>
      </w:r>
    </w:p>
    <w:p w14:paraId="012266F1" w14:textId="21D01696" w:rsidR="002E248A" w:rsidRDefault="00000000">
      <w:pPr>
        <w:tabs>
          <w:tab w:val="right" w:pos="9540"/>
        </w:tabs>
        <w:spacing w:before="90" w:after="10"/>
      </w:pPr>
      <w:r>
        <w:rPr>
          <w:rFonts w:ascii="Calibri" w:eastAsia="Calibri" w:hAnsi="Calibri" w:cs="Calibri"/>
          <w:b/>
          <w:bCs/>
          <w:color w:val="3A3A3A"/>
          <w:sz w:val="22"/>
          <w:szCs w:val="22"/>
        </w:rPr>
        <w:t>IT Design &amp; Project Deployment Technician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color w:val="6E6E6E"/>
        </w:rPr>
        <w:t xml:space="preserve">2020 – </w:t>
      </w:r>
      <w:r w:rsidR="009529B4">
        <w:rPr>
          <w:rFonts w:ascii="Calibri" w:eastAsia="Calibri" w:hAnsi="Calibri" w:cs="Calibri"/>
          <w:color w:val="6E6E6E"/>
        </w:rPr>
        <w:t>2026</w:t>
      </w:r>
    </w:p>
    <w:p w14:paraId="1FD3E6E5" w14:textId="77777777" w:rsidR="002E248A" w:rsidRDefault="00000000">
      <w:pPr>
        <w:spacing w:after="30"/>
      </w:pPr>
      <w:r>
        <w:rPr>
          <w:rFonts w:ascii="Calibri" w:eastAsia="Calibri" w:hAnsi="Calibri" w:cs="Calibri"/>
          <w:i/>
          <w:iCs/>
          <w:color w:val="3A3A3A"/>
        </w:rPr>
        <w:t>Welcare Financial Group | San Carlos, CA</w:t>
      </w:r>
    </w:p>
    <w:p w14:paraId="1F4DB3A4" w14:textId="77777777" w:rsidR="002E248A" w:rsidRDefault="00000000">
      <w:pPr>
        <w:pStyle w:val="ListParagraph"/>
        <w:numPr>
          <w:ilvl w:val="0"/>
          <w:numId w:val="2"/>
        </w:numPr>
        <w:spacing w:after="15"/>
      </w:pPr>
      <w:r>
        <w:rPr>
          <w:rFonts w:ascii="Calibri" w:eastAsia="Calibri" w:hAnsi="Calibri" w:cs="Calibri"/>
          <w:color w:val="3A3A3A"/>
        </w:rPr>
        <w:t>Fulfilled custom build requests and assembled office PCs</w:t>
      </w:r>
    </w:p>
    <w:p w14:paraId="02F14E65" w14:textId="77777777" w:rsidR="002E248A" w:rsidRDefault="00000000">
      <w:pPr>
        <w:pStyle w:val="ListParagraph"/>
        <w:numPr>
          <w:ilvl w:val="0"/>
          <w:numId w:val="2"/>
        </w:numPr>
        <w:spacing w:after="15"/>
      </w:pPr>
      <w:r>
        <w:rPr>
          <w:rFonts w:ascii="Calibri" w:eastAsia="Calibri" w:hAnsi="Calibri" w:cs="Calibri"/>
          <w:color w:val="3A3A3A"/>
        </w:rPr>
        <w:t>Optimized PC performance through benchmark testing</w:t>
      </w:r>
    </w:p>
    <w:p w14:paraId="7E59302C" w14:textId="3B4C717D" w:rsidR="002E248A" w:rsidRDefault="00000000">
      <w:pPr>
        <w:pStyle w:val="ListParagraph"/>
        <w:numPr>
          <w:ilvl w:val="0"/>
          <w:numId w:val="2"/>
        </w:numPr>
        <w:spacing w:after="15"/>
      </w:pPr>
      <w:r>
        <w:rPr>
          <w:rFonts w:ascii="Calibri" w:eastAsia="Calibri" w:hAnsi="Calibri" w:cs="Calibri"/>
          <w:color w:val="3A3A3A"/>
        </w:rPr>
        <w:t xml:space="preserve">Designed and deployed a private, secure </w:t>
      </w:r>
      <w:r w:rsidR="00CA6D08">
        <w:rPr>
          <w:rFonts w:ascii="Calibri" w:eastAsia="Calibri" w:hAnsi="Calibri" w:cs="Calibri"/>
          <w:color w:val="3A3A3A"/>
        </w:rPr>
        <w:t xml:space="preserve">multi-AP </w:t>
      </w:r>
      <w:r w:rsidR="00C55F57">
        <w:rPr>
          <w:rFonts w:ascii="Calibri" w:eastAsia="Calibri" w:hAnsi="Calibri" w:cs="Calibri"/>
          <w:color w:val="3A3A3A"/>
        </w:rPr>
        <w:t>networking setup</w:t>
      </w:r>
    </w:p>
    <w:p w14:paraId="3E9A0860" w14:textId="77777777" w:rsidR="002E248A" w:rsidRDefault="00000000">
      <w:pPr>
        <w:pStyle w:val="ListParagraph"/>
        <w:numPr>
          <w:ilvl w:val="0"/>
          <w:numId w:val="2"/>
        </w:numPr>
        <w:spacing w:after="15"/>
      </w:pPr>
      <w:r>
        <w:rPr>
          <w:rFonts w:ascii="Calibri" w:eastAsia="Calibri" w:hAnsi="Calibri" w:cs="Calibri"/>
          <w:color w:val="3A3A3A"/>
        </w:rPr>
        <w:t>Developed company website and coordinated hosting and domain configuration</w:t>
      </w:r>
    </w:p>
    <w:p w14:paraId="364031E7" w14:textId="77777777" w:rsidR="002E248A" w:rsidRDefault="00000000">
      <w:pPr>
        <w:tabs>
          <w:tab w:val="right" w:pos="9540"/>
        </w:tabs>
        <w:spacing w:before="90" w:after="10"/>
      </w:pPr>
      <w:r>
        <w:rPr>
          <w:rFonts w:ascii="Calibri" w:eastAsia="Calibri" w:hAnsi="Calibri" w:cs="Calibri"/>
          <w:b/>
          <w:bCs/>
          <w:color w:val="3A3A3A"/>
          <w:sz w:val="22"/>
          <w:szCs w:val="22"/>
        </w:rPr>
        <w:t>Computer Personal Design and Build Consultant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color w:val="6E6E6E"/>
        </w:rPr>
        <w:t>2019 – Present</w:t>
      </w:r>
    </w:p>
    <w:p w14:paraId="57C73B64" w14:textId="77777777" w:rsidR="002E248A" w:rsidRDefault="00000000">
      <w:pPr>
        <w:spacing w:after="30"/>
      </w:pPr>
      <w:r>
        <w:rPr>
          <w:rFonts w:ascii="Calibri" w:eastAsia="Calibri" w:hAnsi="Calibri" w:cs="Calibri"/>
          <w:i/>
          <w:iCs/>
          <w:color w:val="3A3A3A"/>
        </w:rPr>
        <w:t>Independent | San Francisco Bay Area, CA</w:t>
      </w:r>
    </w:p>
    <w:p w14:paraId="113E4851" w14:textId="77777777" w:rsidR="002E248A" w:rsidRDefault="00000000">
      <w:pPr>
        <w:pStyle w:val="ListParagraph"/>
        <w:numPr>
          <w:ilvl w:val="0"/>
          <w:numId w:val="2"/>
        </w:numPr>
        <w:spacing w:after="15"/>
      </w:pPr>
      <w:r>
        <w:rPr>
          <w:rFonts w:ascii="Calibri" w:eastAsia="Calibri" w:hAnsi="Calibri" w:cs="Calibri"/>
          <w:color w:val="3A3A3A"/>
        </w:rPr>
        <w:t>Tailored custom setups and workstations to meet individualized purposes</w:t>
      </w:r>
    </w:p>
    <w:p w14:paraId="1D690EDD" w14:textId="77777777" w:rsidR="002E248A" w:rsidRDefault="00000000">
      <w:pPr>
        <w:pStyle w:val="ListParagraph"/>
        <w:numPr>
          <w:ilvl w:val="0"/>
          <w:numId w:val="2"/>
        </w:numPr>
        <w:spacing w:after="15"/>
      </w:pPr>
      <w:r>
        <w:rPr>
          <w:rFonts w:ascii="Calibri" w:eastAsia="Calibri" w:hAnsi="Calibri" w:cs="Calibri"/>
          <w:color w:val="3A3A3A"/>
        </w:rPr>
        <w:t>Optimized PC hardware and software design for maximum performance and reliability</w:t>
      </w:r>
    </w:p>
    <w:p w14:paraId="626BFA0B" w14:textId="77777777" w:rsidR="002E248A" w:rsidRDefault="00000000">
      <w:pPr>
        <w:pStyle w:val="ListParagraph"/>
        <w:numPr>
          <w:ilvl w:val="0"/>
          <w:numId w:val="2"/>
        </w:numPr>
        <w:spacing w:after="15"/>
      </w:pPr>
      <w:r>
        <w:rPr>
          <w:rFonts w:ascii="Calibri" w:eastAsia="Calibri" w:hAnsi="Calibri" w:cs="Calibri"/>
          <w:color w:val="3A3A3A"/>
        </w:rPr>
        <w:t>Experienced in BIOS customization, custom hardware integration, and OS optimization</w:t>
      </w:r>
    </w:p>
    <w:p w14:paraId="636455F4" w14:textId="77777777" w:rsidR="002E248A" w:rsidRDefault="00000000">
      <w:pPr>
        <w:pBdr>
          <w:bottom w:val="single" w:sz="6" w:space="4" w:color="1F3B57"/>
        </w:pBdr>
        <w:spacing w:before="180" w:after="80"/>
      </w:pPr>
      <w:r>
        <w:rPr>
          <w:rFonts w:ascii="Calibri" w:eastAsia="Calibri" w:hAnsi="Calibri" w:cs="Calibri"/>
          <w:b/>
          <w:bCs/>
          <w:color w:val="1F3B57"/>
          <w:spacing w:val="20"/>
          <w:sz w:val="21"/>
          <w:szCs w:val="21"/>
        </w:rPr>
        <w:t>PROJECTS &amp; SKILLS</w:t>
      </w:r>
    </w:p>
    <w:p w14:paraId="1B42694E" w14:textId="77777777" w:rsidR="002E248A" w:rsidRDefault="00000000">
      <w:pPr>
        <w:pStyle w:val="ListParagraph"/>
        <w:numPr>
          <w:ilvl w:val="0"/>
          <w:numId w:val="2"/>
        </w:numPr>
        <w:spacing w:after="15"/>
      </w:pPr>
      <w:r>
        <w:rPr>
          <w:rFonts w:ascii="Calibri" w:eastAsia="Calibri" w:hAnsi="Calibri" w:cs="Calibri"/>
          <w:color w:val="3A3A3A"/>
        </w:rPr>
        <w:t>Raspberry Pi E-ink Dashboards: built various dashboards displaying real-time data on a headless Pi environment</w:t>
      </w:r>
    </w:p>
    <w:p w14:paraId="5DCE8BE2" w14:textId="77777777" w:rsidR="002E248A" w:rsidRDefault="00000000">
      <w:pPr>
        <w:pStyle w:val="ListParagraph"/>
        <w:numPr>
          <w:ilvl w:val="0"/>
          <w:numId w:val="2"/>
        </w:numPr>
        <w:spacing w:after="15"/>
      </w:pPr>
      <w:r>
        <w:rPr>
          <w:rFonts w:ascii="Calibri" w:eastAsia="Calibri" w:hAnsi="Calibri" w:cs="Calibri"/>
          <w:color w:val="3A3A3A"/>
        </w:rPr>
        <w:t>Languages: English (Native), Cantonese (Spoken Conversational), Mandarin (Spoken Conversational, Written Basic)</w:t>
      </w:r>
    </w:p>
    <w:p w14:paraId="57D93FEE" w14:textId="17645C7C" w:rsidR="002E248A" w:rsidRDefault="00000000">
      <w:pPr>
        <w:pStyle w:val="ListParagraph"/>
        <w:numPr>
          <w:ilvl w:val="0"/>
          <w:numId w:val="2"/>
        </w:numPr>
        <w:spacing w:after="15"/>
      </w:pPr>
      <w:r>
        <w:rPr>
          <w:rFonts w:ascii="Calibri" w:eastAsia="Calibri" w:hAnsi="Calibri" w:cs="Calibri"/>
          <w:color w:val="3A3A3A"/>
        </w:rPr>
        <w:t xml:space="preserve">Programming Languages: Python (Competent), </w:t>
      </w:r>
      <w:r w:rsidR="00316204">
        <w:rPr>
          <w:rFonts w:ascii="Calibri" w:eastAsia="Calibri" w:hAnsi="Calibri" w:cs="Calibri"/>
          <w:color w:val="3A3A3A"/>
        </w:rPr>
        <w:t xml:space="preserve">JavaScript (Competent), </w:t>
      </w:r>
      <w:r>
        <w:rPr>
          <w:rFonts w:ascii="Calibri" w:eastAsia="Calibri" w:hAnsi="Calibri" w:cs="Calibri"/>
          <w:color w:val="3A3A3A"/>
        </w:rPr>
        <w:t>Java (Intermediate), C++ (Intermediate)</w:t>
      </w:r>
    </w:p>
    <w:p w14:paraId="44767DB4" w14:textId="239BC18A" w:rsidR="002E248A" w:rsidRDefault="00000000">
      <w:pPr>
        <w:pStyle w:val="ListParagraph"/>
        <w:numPr>
          <w:ilvl w:val="0"/>
          <w:numId w:val="2"/>
        </w:numPr>
        <w:spacing w:after="15"/>
      </w:pPr>
      <w:r>
        <w:rPr>
          <w:rFonts w:ascii="Calibri" w:eastAsia="Calibri" w:hAnsi="Calibri" w:cs="Calibri"/>
          <w:color w:val="3A3A3A"/>
        </w:rPr>
        <w:t>Technical Skills: Git,</w:t>
      </w:r>
      <w:r w:rsidR="007D4217">
        <w:rPr>
          <w:rFonts w:ascii="Calibri" w:eastAsia="Calibri" w:hAnsi="Calibri" w:cs="Calibri"/>
          <w:color w:val="3A3A3A"/>
        </w:rPr>
        <w:t xml:space="preserve"> FreeRTOS,</w:t>
      </w:r>
      <w:r w:rsidR="00466762">
        <w:rPr>
          <w:rFonts w:ascii="Calibri" w:eastAsia="Calibri" w:hAnsi="Calibri" w:cs="Calibri"/>
          <w:color w:val="3A3A3A"/>
        </w:rPr>
        <w:t xml:space="preserve"> ESP-IDF,</w:t>
      </w:r>
      <w:r>
        <w:rPr>
          <w:rFonts w:ascii="Calibri" w:eastAsia="Calibri" w:hAnsi="Calibri" w:cs="Calibri"/>
          <w:color w:val="3A3A3A"/>
        </w:rPr>
        <w:t xml:space="preserve"> VSCode, </w:t>
      </w:r>
      <w:r w:rsidR="00977284">
        <w:rPr>
          <w:rFonts w:ascii="Calibri" w:eastAsia="Calibri" w:hAnsi="Calibri" w:cs="Calibri"/>
          <w:color w:val="3A3A3A"/>
        </w:rPr>
        <w:t xml:space="preserve">ChatGPT Codex, WebStorm, </w:t>
      </w:r>
      <w:r>
        <w:rPr>
          <w:rFonts w:ascii="Calibri" w:eastAsia="Calibri" w:hAnsi="Calibri" w:cs="Calibri"/>
          <w:color w:val="3A3A3A"/>
        </w:rPr>
        <w:t>CLion, Windows, macOS, Linux</w:t>
      </w:r>
    </w:p>
    <w:p w14:paraId="60C02EA3" w14:textId="7485C89C" w:rsidR="002E248A" w:rsidRDefault="00000000">
      <w:pPr>
        <w:pStyle w:val="ListParagraph"/>
        <w:numPr>
          <w:ilvl w:val="0"/>
          <w:numId w:val="2"/>
        </w:numPr>
        <w:spacing w:after="15"/>
      </w:pPr>
      <w:r>
        <w:rPr>
          <w:rFonts w:ascii="Calibri" w:eastAsia="Calibri" w:hAnsi="Calibri" w:cs="Calibri"/>
          <w:color w:val="3A3A3A"/>
        </w:rPr>
        <w:t>Coursework: Data Structures, Intro to Embedded Systems, Discrete Mathematics, Calculus III, Mechanics &amp; Thermodynamics</w:t>
      </w:r>
      <w:r w:rsidR="00A73D29">
        <w:rPr>
          <w:rFonts w:ascii="Calibri" w:eastAsia="Calibri" w:hAnsi="Calibri" w:cs="Calibri"/>
          <w:color w:val="3A3A3A"/>
        </w:rPr>
        <w:t xml:space="preserve">, Electricity &amp; Magnetism, </w:t>
      </w:r>
      <w:r w:rsidR="00727887">
        <w:rPr>
          <w:rFonts w:ascii="Calibri" w:eastAsia="Calibri" w:hAnsi="Calibri" w:cs="Calibri"/>
          <w:color w:val="3A3A3A"/>
        </w:rPr>
        <w:t xml:space="preserve">Linear Circuits, Distributed Systems for </w:t>
      </w:r>
      <w:r w:rsidR="00EC4B5F">
        <w:rPr>
          <w:rFonts w:ascii="Calibri" w:eastAsia="Calibri" w:hAnsi="Calibri" w:cs="Calibri"/>
          <w:color w:val="3A3A3A"/>
        </w:rPr>
        <w:t xml:space="preserve">the </w:t>
      </w:r>
      <w:r w:rsidR="00727887">
        <w:rPr>
          <w:rFonts w:ascii="Calibri" w:eastAsia="Calibri" w:hAnsi="Calibri" w:cs="Calibri"/>
          <w:color w:val="3A3A3A"/>
        </w:rPr>
        <w:t>IoT</w:t>
      </w:r>
      <w:r w:rsidR="00EC4B5F">
        <w:rPr>
          <w:rFonts w:ascii="Calibri" w:eastAsia="Calibri" w:hAnsi="Calibri" w:cs="Calibri"/>
          <w:color w:val="3A3A3A"/>
        </w:rPr>
        <w:t>s</w:t>
      </w:r>
      <w:r w:rsidR="00727887">
        <w:rPr>
          <w:rFonts w:ascii="Calibri" w:eastAsia="Calibri" w:hAnsi="Calibri" w:cs="Calibri"/>
          <w:color w:val="3A3A3A"/>
        </w:rPr>
        <w:t xml:space="preserve"> </w:t>
      </w:r>
    </w:p>
    <w:sectPr w:rsidR="002E248A">
      <w:pgSz w:w="12240" w:h="15840"/>
      <w:pgMar w:top="576" w:right="1350" w:bottom="576" w:left="135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E4096"/>
    <w:multiLevelType w:val="hybridMultilevel"/>
    <w:tmpl w:val="E3E679C2"/>
    <w:lvl w:ilvl="0" w:tplc="94AE77B2">
      <w:start w:val="1"/>
      <w:numFmt w:val="bullet"/>
      <w:lvlText w:val="•"/>
      <w:lvlJc w:val="left"/>
      <w:pPr>
        <w:ind w:left="360" w:hanging="215"/>
      </w:pPr>
      <w:rPr>
        <w:rFonts w:ascii="Calibri" w:eastAsia="Calibri" w:hAnsi="Calibri" w:cs="Calibri"/>
        <w:color w:val="1F3B57"/>
      </w:rPr>
    </w:lvl>
    <w:lvl w:ilvl="1" w:tplc="4BA2FB74">
      <w:numFmt w:val="decimal"/>
      <w:lvlText w:val=""/>
      <w:lvlJc w:val="left"/>
    </w:lvl>
    <w:lvl w:ilvl="2" w:tplc="1CD8F422">
      <w:numFmt w:val="decimal"/>
      <w:lvlText w:val=""/>
      <w:lvlJc w:val="left"/>
    </w:lvl>
    <w:lvl w:ilvl="3" w:tplc="76980724">
      <w:numFmt w:val="decimal"/>
      <w:lvlText w:val=""/>
      <w:lvlJc w:val="left"/>
    </w:lvl>
    <w:lvl w:ilvl="4" w:tplc="3ABA77AC">
      <w:numFmt w:val="decimal"/>
      <w:lvlText w:val=""/>
      <w:lvlJc w:val="left"/>
    </w:lvl>
    <w:lvl w:ilvl="5" w:tplc="89B45A06">
      <w:numFmt w:val="decimal"/>
      <w:lvlText w:val=""/>
      <w:lvlJc w:val="left"/>
    </w:lvl>
    <w:lvl w:ilvl="6" w:tplc="09208090">
      <w:numFmt w:val="decimal"/>
      <w:lvlText w:val=""/>
      <w:lvlJc w:val="left"/>
    </w:lvl>
    <w:lvl w:ilvl="7" w:tplc="A98AA3BA">
      <w:numFmt w:val="decimal"/>
      <w:lvlText w:val=""/>
      <w:lvlJc w:val="left"/>
    </w:lvl>
    <w:lvl w:ilvl="8" w:tplc="84EA92DC">
      <w:numFmt w:val="decimal"/>
      <w:lvlText w:val=""/>
      <w:lvlJc w:val="left"/>
    </w:lvl>
  </w:abstractNum>
  <w:abstractNum w:abstractNumId="1" w15:restartNumberingAfterBreak="0">
    <w:nsid w:val="40605F32"/>
    <w:multiLevelType w:val="hybridMultilevel"/>
    <w:tmpl w:val="F622130C"/>
    <w:lvl w:ilvl="0" w:tplc="0D2A4700">
      <w:start w:val="1"/>
      <w:numFmt w:val="bullet"/>
      <w:lvlText w:val="●"/>
      <w:lvlJc w:val="left"/>
      <w:pPr>
        <w:ind w:left="720" w:hanging="360"/>
      </w:pPr>
    </w:lvl>
    <w:lvl w:ilvl="1" w:tplc="29C013B6">
      <w:start w:val="1"/>
      <w:numFmt w:val="bullet"/>
      <w:lvlText w:val="○"/>
      <w:lvlJc w:val="left"/>
      <w:pPr>
        <w:ind w:left="1440" w:hanging="360"/>
      </w:pPr>
    </w:lvl>
    <w:lvl w:ilvl="2" w:tplc="A594B5F2">
      <w:start w:val="1"/>
      <w:numFmt w:val="bullet"/>
      <w:lvlText w:val="■"/>
      <w:lvlJc w:val="left"/>
      <w:pPr>
        <w:ind w:left="2160" w:hanging="360"/>
      </w:pPr>
    </w:lvl>
    <w:lvl w:ilvl="3" w:tplc="A0A44856">
      <w:start w:val="1"/>
      <w:numFmt w:val="bullet"/>
      <w:lvlText w:val="●"/>
      <w:lvlJc w:val="left"/>
      <w:pPr>
        <w:ind w:left="2880" w:hanging="360"/>
      </w:pPr>
    </w:lvl>
    <w:lvl w:ilvl="4" w:tplc="8D04389A">
      <w:start w:val="1"/>
      <w:numFmt w:val="bullet"/>
      <w:lvlText w:val="○"/>
      <w:lvlJc w:val="left"/>
      <w:pPr>
        <w:ind w:left="3600" w:hanging="360"/>
      </w:pPr>
    </w:lvl>
    <w:lvl w:ilvl="5" w:tplc="CB924408">
      <w:start w:val="1"/>
      <w:numFmt w:val="bullet"/>
      <w:lvlText w:val="■"/>
      <w:lvlJc w:val="left"/>
      <w:pPr>
        <w:ind w:left="4320" w:hanging="360"/>
      </w:pPr>
    </w:lvl>
    <w:lvl w:ilvl="6" w:tplc="7B086674">
      <w:start w:val="1"/>
      <w:numFmt w:val="bullet"/>
      <w:lvlText w:val="●"/>
      <w:lvlJc w:val="left"/>
      <w:pPr>
        <w:ind w:left="5040" w:hanging="360"/>
      </w:pPr>
    </w:lvl>
    <w:lvl w:ilvl="7" w:tplc="F288E570">
      <w:start w:val="1"/>
      <w:numFmt w:val="bullet"/>
      <w:lvlText w:val="●"/>
      <w:lvlJc w:val="left"/>
      <w:pPr>
        <w:ind w:left="5760" w:hanging="360"/>
      </w:pPr>
    </w:lvl>
    <w:lvl w:ilvl="8" w:tplc="91421AA2">
      <w:start w:val="1"/>
      <w:numFmt w:val="bullet"/>
      <w:lvlText w:val="●"/>
      <w:lvlJc w:val="left"/>
      <w:pPr>
        <w:ind w:left="6480" w:hanging="360"/>
      </w:pPr>
    </w:lvl>
  </w:abstractNum>
  <w:num w:numId="1" w16cid:durableId="843475911">
    <w:abstractNumId w:val="1"/>
    <w:lvlOverride w:ilvl="0">
      <w:startOverride w:val="1"/>
    </w:lvlOverride>
  </w:num>
  <w:num w:numId="2" w16cid:durableId="6661740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48A"/>
    <w:rsid w:val="00017A76"/>
    <w:rsid w:val="002E248A"/>
    <w:rsid w:val="00304075"/>
    <w:rsid w:val="00316204"/>
    <w:rsid w:val="003B53FD"/>
    <w:rsid w:val="00466762"/>
    <w:rsid w:val="004D0B18"/>
    <w:rsid w:val="00547AA7"/>
    <w:rsid w:val="00727887"/>
    <w:rsid w:val="00776705"/>
    <w:rsid w:val="007B779E"/>
    <w:rsid w:val="007D4217"/>
    <w:rsid w:val="008C1D62"/>
    <w:rsid w:val="008E3385"/>
    <w:rsid w:val="00912DC6"/>
    <w:rsid w:val="009529B4"/>
    <w:rsid w:val="00977284"/>
    <w:rsid w:val="00A73D29"/>
    <w:rsid w:val="00AA6F47"/>
    <w:rsid w:val="00B30364"/>
    <w:rsid w:val="00B95127"/>
    <w:rsid w:val="00BF3E15"/>
    <w:rsid w:val="00C07C64"/>
    <w:rsid w:val="00C55F57"/>
    <w:rsid w:val="00CA6D08"/>
    <w:rsid w:val="00DE4547"/>
    <w:rsid w:val="00EC4B5F"/>
    <w:rsid w:val="00ED158E"/>
    <w:rsid w:val="00E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01967"/>
  <w15:docId w15:val="{A31C126E-B8D9-4EEC-9738-A07652808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430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Walton Cheung</cp:lastModifiedBy>
  <cp:revision>26</cp:revision>
  <dcterms:created xsi:type="dcterms:W3CDTF">2026-08-26T05:08:00Z</dcterms:created>
  <dcterms:modified xsi:type="dcterms:W3CDTF">2026-08-26T05:57:00Z</dcterms:modified>
</cp:coreProperties>
</file>